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2202" w:rsidP="00F024C5" w:rsidRDefault="00F024C5" w14:paraId="49ABA998" w14:textId="1755A6AE">
      <w:pPr>
        <w:pStyle w:val="Heading1"/>
      </w:pPr>
      <w:r>
        <w:t>Trafikksikker kommune</w:t>
      </w:r>
      <w:r w:rsidR="00787066">
        <w:t>, Gjesdal kommune</w:t>
      </w:r>
    </w:p>
    <w:p w:rsidR="00F024C5" w:rsidP="00F024C5" w:rsidRDefault="00F024C5" w14:paraId="62A39F49" w14:textId="3B0D582D">
      <w:pPr>
        <w:pStyle w:val="Heading2"/>
      </w:pPr>
      <w:r>
        <w:t>Helsestasjonstjenesten, svangerskapsomsorgen og skolehelsetjeneste</w:t>
      </w:r>
      <w:r w:rsidR="003032CA">
        <w:t>n</w:t>
      </w:r>
    </w:p>
    <w:p w:rsidR="00F024C5" w:rsidP="00F024C5" w:rsidRDefault="00F024C5" w14:paraId="3CC89088" w14:textId="755D8566"/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4654"/>
        <w:gridCol w:w="4653"/>
        <w:gridCol w:w="4649"/>
        <w:gridCol w:w="38"/>
      </w:tblGrid>
      <w:tr w:rsidR="00F024C5" w:rsidTr="58D7F370" w14:paraId="3A8834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="00F024C5" w:rsidP="00F024C5" w:rsidRDefault="00F024C5" w14:paraId="4BE1BFB3" w14:textId="58FF17EB">
            <w:pPr>
              <w:pStyle w:val="Heading3"/>
              <w:outlineLvl w:val="2"/>
            </w:pPr>
            <w:r>
              <w:t>Alder / klassetrinn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F024C5" w14:paraId="2E84254C" w14:textId="63E3D819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Foreldreveiledning / helseopplysning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gridSpan w:val="2"/>
            <w:tcMar/>
          </w:tcPr>
          <w:p w:rsidR="00F024C5" w:rsidP="00F024C5" w:rsidRDefault="00F024C5" w14:paraId="1E97A456" w14:textId="3CB5ABF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Materiell</w:t>
            </w:r>
          </w:p>
        </w:tc>
      </w:tr>
      <w:tr w:rsidR="00F024C5" w:rsidTr="58D7F370" w14:paraId="2B21A11A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="00F024C5" w:rsidP="00F024C5" w:rsidRDefault="00F024C5" w14:paraId="166294EE" w14:textId="6BAF4507">
            <w:r>
              <w:t>Svangerskapsomsorgen: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F024C5" w14:paraId="5EF830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F024C5" w14:paraId="72686C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4C5" w:rsidTr="58D7F370" w14:paraId="385746DA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Pr="00F024C5" w:rsidR="00F024C5" w:rsidP="2C7D12B2" w:rsidRDefault="008E2CD3" w14:paraId="5780A55D" w14:textId="2AAAEDF1">
            <w:pPr>
              <w:pStyle w:val="Normal"/>
              <w:ind w:left="0"/>
              <w:rPr>
                <w:b w:val="0"/>
                <w:bCs w:val="0"/>
              </w:rPr>
            </w:pPr>
            <w:r w:rsidR="4ED4F705">
              <w:rPr>
                <w:b w:val="0"/>
                <w:bCs w:val="0"/>
              </w:rPr>
              <w:t xml:space="preserve">Første svangerskapskontroll </w:t>
            </w:r>
          </w:p>
          <w:p w:rsidRPr="00F024C5" w:rsidR="00F024C5" w:rsidP="2C7D12B2" w:rsidRDefault="008E2CD3" w14:paraId="7238D1C5" w14:textId="64CF080A">
            <w:pPr>
              <w:pStyle w:val="Normal"/>
              <w:ind w:left="0"/>
              <w:rPr>
                <w:b w:val="0"/>
                <w:bCs w:val="0"/>
              </w:rPr>
            </w:pPr>
          </w:p>
          <w:p w:rsidRPr="00F024C5" w:rsidR="00F024C5" w:rsidP="2C7D12B2" w:rsidRDefault="008E2CD3" w14:paraId="442E2CB3" w14:textId="378FA4E9">
            <w:pPr>
              <w:pStyle w:val="Normal"/>
              <w:ind w:left="0"/>
              <w:rPr>
                <w:b w:val="0"/>
                <w:bCs w:val="0"/>
              </w:rPr>
            </w:pPr>
            <w:r w:rsidR="188027B1">
              <w:rPr>
                <w:b w:val="0"/>
                <w:bCs w:val="0"/>
              </w:rPr>
              <w:t xml:space="preserve">Svangerskapsuke 36 og/eller 38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8E2CD3" w:rsidR="00F024C5" w:rsidP="2C7D12B2" w:rsidRDefault="008E2CD3" w14:paraId="7D330865" w14:textId="66F3D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C7D12B2" w:rsidR="4ED4F705">
              <w:rPr>
                <w:rFonts w:cs="Calibri" w:cstheme="minorAscii"/>
              </w:rPr>
              <w:t>Informasjon og v</w:t>
            </w:r>
            <w:r w:rsidRPr="2C7D12B2" w:rsidR="008E2CD3">
              <w:rPr>
                <w:rFonts w:cs="Calibri" w:cstheme="minorAscii"/>
              </w:rPr>
              <w:t>eiledning om</w:t>
            </w:r>
            <w:r w:rsidRPr="2C7D12B2" w:rsidR="008E2CD3">
              <w:rPr>
                <w:rFonts w:cs="Calibri" w:cstheme="minorAscii"/>
              </w:rPr>
              <w:t xml:space="preserve"> </w:t>
            </w:r>
            <w:r w:rsidRPr="2C7D12B2" w:rsidR="008E2CD3">
              <w:rPr>
                <w:rFonts w:cs="Calibri" w:cstheme="minorAscii"/>
              </w:rPr>
              <w:t>trafikksikkerhet og bruk at sikkerhetsbelte</w:t>
            </w:r>
            <w:r w:rsidRPr="2C7D12B2" w:rsidR="2C4B755E">
              <w:rPr>
                <w:rFonts w:cs="Calibri" w:cstheme="minorAscii"/>
              </w:rPr>
              <w:t xml:space="preserve"> ved graviditet</w:t>
            </w:r>
            <w:r w:rsidRPr="2C7D12B2" w:rsidR="32EA0B8B">
              <w:rPr>
                <w:rFonts w:cs="Calibri" w:cstheme="minorAscii"/>
              </w:rPr>
              <w:t xml:space="preserve">. </w:t>
            </w:r>
          </w:p>
          <w:p w:rsidRPr="008E2CD3" w:rsidR="00F024C5" w:rsidP="2C7D12B2" w:rsidRDefault="008E2CD3" w14:paraId="3A75A918" w14:textId="7080792D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  <w:r w:rsidRPr="2C7D12B2" w:rsidR="732FB6EC">
              <w:rPr>
                <w:rFonts w:cs="Calibri" w:cstheme="minorAscii"/>
              </w:rPr>
              <w:t xml:space="preserve">Sikring av barn i bil ved hjemreise fra sykehuset.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8E2CD3" w14:paraId="4EE4BDEF" w14:textId="18BE1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6A3AE7F">
              <w:rPr/>
              <w:t xml:space="preserve">Helseoversikt-app (henter informasjon fra Trygg Trafikk) </w:t>
            </w:r>
          </w:p>
        </w:tc>
      </w:tr>
      <w:tr w:rsidR="00F024C5" w:rsidTr="58D7F370" w14:paraId="0F192664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="00F024C5" w:rsidP="00F024C5" w:rsidRDefault="00F024C5" w14:paraId="0745E88C" w14:textId="0E009CDB">
            <w:r>
              <w:t>Helsestasjon (0-5 år)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F024C5" w14:paraId="1FF704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F024C5" w14:paraId="62631B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4C5" w:rsidTr="58D7F370" w14:paraId="719A52E8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Pr="00C845E1" w:rsidR="00F024C5" w:rsidP="00F024C5" w:rsidRDefault="00C845E1" w14:paraId="52E29063" w14:textId="3BFBD3F6">
            <w:pPr>
              <w:rPr>
                <w:rFonts w:cstheme="minorHAnsi"/>
                <w:b w:val="0"/>
                <w:bCs w:val="0"/>
              </w:rPr>
            </w:pPr>
            <w:r w:rsidRPr="00C845E1">
              <w:rPr>
                <w:rFonts w:cstheme="minorHAnsi"/>
                <w:b w:val="0"/>
                <w:bCs w:val="0"/>
              </w:rPr>
              <w:t>Hjemmebesøk til nyfødt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C845E1" w:rsidR="00C845E1" w:rsidP="00C845E1" w:rsidRDefault="00C845E1" w14:paraId="106E6E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5E1">
              <w:rPr>
                <w:rFonts w:cstheme="minorHAnsi"/>
              </w:rPr>
              <w:t>Forebygging av ulykker og skader</w:t>
            </w:r>
          </w:p>
          <w:p w:rsidRPr="00C845E1" w:rsidR="00C845E1" w:rsidP="00C845E1" w:rsidRDefault="00C845E1" w14:paraId="7FF4F4DB" w14:textId="07DEF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5E1">
              <w:rPr>
                <w:rFonts w:cstheme="minorHAnsi"/>
              </w:rPr>
              <w:t>Informasjon og veiledning ift sikring av barn i bil, bakovervendt barnesete</w:t>
            </w:r>
          </w:p>
          <w:p w:rsidRPr="00C845E1" w:rsidR="00C845E1" w:rsidP="00C845E1" w:rsidRDefault="00C845E1" w14:paraId="73627F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5E1">
              <w:rPr>
                <w:rFonts w:cstheme="minorHAnsi"/>
              </w:rPr>
              <w:t>Bruk av refleks på barnevogn</w:t>
            </w:r>
          </w:p>
          <w:p w:rsidRPr="00C845E1" w:rsidR="00F024C5" w:rsidP="00F024C5" w:rsidRDefault="00F024C5" w14:paraId="58C9F9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C845E1" w:rsidR="00C845E1" w:rsidP="00C845E1" w:rsidRDefault="00C845E1" w14:paraId="63E9CED8" w14:textId="76957C6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5E1">
              <w:rPr>
                <w:rFonts w:cstheme="minorHAnsi"/>
              </w:rPr>
              <w:t>«Barns miljø og sikkerhet» 0 – 6 mnd</w:t>
            </w:r>
            <w:r w:rsidRPr="00C845E1">
              <w:rPr>
                <w:rFonts w:cstheme="minorHAnsi"/>
              </w:rPr>
              <w:br/>
            </w:r>
          </w:p>
          <w:p w:rsidRPr="00C845E1" w:rsidR="00F024C5" w:rsidP="00F024C5" w:rsidRDefault="00F024C5" w14:paraId="5772FE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024C5" w:rsidTr="58D7F370" w14:paraId="15CD0021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Pr="00C845E1" w:rsidR="00F024C5" w:rsidP="00F024C5" w:rsidRDefault="00C845E1" w14:paraId="486B8963" w14:textId="7C75CE70">
            <w:pPr>
              <w:rPr>
                <w:b w:val="0"/>
                <w:bCs w:val="0"/>
              </w:rPr>
            </w:pPr>
            <w:r w:rsidRPr="00C845E1">
              <w:rPr>
                <w:b w:val="0"/>
                <w:bCs w:val="0"/>
              </w:rPr>
              <w:t>4 mnd gruppe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8E2CD3" w14:paraId="60828596" w14:textId="1498F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607857DC">
              <w:rPr/>
              <w:t>Bruk av bilstol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C845E1" w14:paraId="0A4BB78B" w14:textId="42E99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45E1">
              <w:rPr>
                <w:rFonts w:cstheme="minorHAnsi"/>
              </w:rPr>
              <w:t>«Barns miljø og sikkerhet» 0 – 6 mnd</w:t>
            </w:r>
          </w:p>
        </w:tc>
      </w:tr>
      <w:tr w:rsidR="00C845E1" w:rsidTr="58D7F370" w14:paraId="3496DC80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Pr="00C845E1" w:rsidR="00C845E1" w:rsidP="00F024C5" w:rsidRDefault="00C845E1" w14:paraId="003B8D25" w14:textId="7DAAC94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 mnd individuelt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C845E1" w:rsidR="00C845E1" w:rsidP="00C845E1" w:rsidRDefault="00C845E1" w14:paraId="07A27FA3" w14:textId="10C4973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5E1">
              <w:rPr>
                <w:rFonts w:cstheme="minorHAnsi"/>
              </w:rPr>
              <w:t>Forebygging av ulykker med utgangspunkt i brosjyren «Barns miljø og sikkerhet» 6mnd – 2 år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C845E1" w:rsidR="00C845E1" w:rsidP="00C845E1" w:rsidRDefault="00C845E1" w14:paraId="36A74D8D" w14:textId="777777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5E1">
              <w:rPr>
                <w:rFonts w:cstheme="minorHAnsi"/>
              </w:rPr>
              <w:t>«Barns miljø og sikkerhet» 6mnd – 2 år</w:t>
            </w:r>
          </w:p>
          <w:p w:rsidRPr="00C845E1" w:rsidR="00C845E1" w:rsidP="00F024C5" w:rsidRDefault="00C845E1" w14:paraId="000756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845E1" w:rsidTr="58D7F370" w14:paraId="1F15A63C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="00C845E1" w:rsidP="00F024C5" w:rsidRDefault="00C845E1" w14:paraId="7BB97ACA" w14:textId="0E5C6BC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 år individuelt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C845E1" w:rsidR="00C845E1" w:rsidP="00C845E1" w:rsidRDefault="00C845E1" w14:paraId="15A8903F" w14:textId="04B501D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Sikring av barn i bil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C845E1" w:rsidR="00C845E1" w:rsidP="00C845E1" w:rsidRDefault="00C845E1" w14:paraId="7EB273E9" w14:textId="3BC82A4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5E1">
              <w:rPr>
                <w:rFonts w:cstheme="minorHAnsi"/>
              </w:rPr>
              <w:t>«Barns miljø og sikkerhet» 2 – 4 år</w:t>
            </w:r>
          </w:p>
        </w:tc>
      </w:tr>
      <w:tr w:rsidR="00C845E1" w:rsidTr="58D7F370" w14:paraId="28273CFD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="00C845E1" w:rsidP="00F024C5" w:rsidRDefault="00C845E1" w14:paraId="1F95B93F" w14:textId="626C2D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 år individuelt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C845E1" w:rsidP="00C845E1" w:rsidRDefault="008E2CD3" w14:paraId="4DF0589D" w14:textId="0442EC5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Ulykker/skader, miljø og sikkerhet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8E2CD3" w:rsidR="00C845E1" w:rsidP="00C845E1" w:rsidRDefault="008E2CD3" w14:paraId="188457C1" w14:textId="3A5CEEF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E2CD3">
              <w:rPr>
                <w:rFonts w:cstheme="minorHAnsi"/>
              </w:rPr>
              <w:t>«Barns miljø og sikkerhet» 4 – 7 år</w:t>
            </w:r>
          </w:p>
        </w:tc>
      </w:tr>
      <w:tr w:rsidR="00F024C5" w:rsidTr="58D7F370" w14:paraId="20A8D2D6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="00F024C5" w:rsidP="00F024C5" w:rsidRDefault="00F024C5" w14:paraId="748AA10A" w14:textId="6FD7F892">
            <w:r>
              <w:t>Skolehelsetjenesten: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F024C5" w14:paraId="0550FF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="00F024C5" w:rsidP="00F024C5" w:rsidRDefault="00F024C5" w14:paraId="0F67EA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4C5" w:rsidTr="58D7F370" w14:paraId="78A8E19C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Pr="00F024C5" w:rsidR="00F024C5" w:rsidP="00F024C5" w:rsidRDefault="00F024C5" w14:paraId="07AD0CF9" w14:textId="6EE88B4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Skolestartundersøkelsen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F024C5" w:rsidR="00F024C5" w:rsidP="00F024C5" w:rsidRDefault="00F024C5" w14:paraId="14D76CE6" w14:textId="3BC51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24C5">
              <w:rPr>
                <w:rFonts w:cstheme="minorHAnsi"/>
              </w:rPr>
              <w:t>Trafikksikker skolevei</w:t>
            </w:r>
            <w:r w:rsidRPr="00F024C5">
              <w:rPr>
                <w:rFonts w:cstheme="minorHAnsi"/>
              </w:rPr>
              <w:br/>
            </w:r>
            <w:r w:rsidRPr="00F024C5">
              <w:rPr>
                <w:rFonts w:cstheme="minorHAnsi"/>
              </w:rPr>
              <w:t>Bruk av sykkelhjelm</w:t>
            </w:r>
            <w:r w:rsidRPr="00F024C5">
              <w:rPr>
                <w:rFonts w:cstheme="minorHAnsi"/>
              </w:rPr>
              <w:br/>
            </w:r>
            <w:r w:rsidRPr="00F024C5">
              <w:rPr>
                <w:rFonts w:cstheme="minorHAnsi"/>
              </w:rPr>
              <w:t>Bruk av refleks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F024C5" w:rsidR="00F024C5" w:rsidP="00F024C5" w:rsidRDefault="00F024C5" w14:paraId="4EED32AF" w14:textId="66787E8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24C5">
              <w:rPr>
                <w:rFonts w:cstheme="minorHAnsi"/>
              </w:rPr>
              <w:t>«Barns miljø og sikkerhet»</w:t>
            </w:r>
            <w:r>
              <w:rPr>
                <w:rFonts w:cstheme="minorHAnsi"/>
              </w:rPr>
              <w:t xml:space="preserve"> </w:t>
            </w:r>
            <w:r w:rsidRPr="00F024C5">
              <w:rPr>
                <w:rFonts w:cstheme="minorHAnsi"/>
              </w:rPr>
              <w:t xml:space="preserve">skolestart </w:t>
            </w:r>
          </w:p>
          <w:p w:rsidR="00F024C5" w:rsidP="00F024C5" w:rsidRDefault="00F024C5" w14:paraId="27796F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2CD3" w:rsidTr="58D7F370" w14:paraId="26B878FB" w14:textId="77777777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Mar/>
          </w:tcPr>
          <w:p w:rsidR="008E2CD3" w:rsidP="00F024C5" w:rsidRDefault="008E2CD3" w14:paraId="33C7030B" w14:textId="77777777">
            <w:pPr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F024C5" w:rsidR="008E2CD3" w:rsidP="00F024C5" w:rsidRDefault="008E2CD3" w14:paraId="74CC7E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65" w:type="dxa"/>
            <w:tcMar/>
          </w:tcPr>
          <w:p w:rsidRPr="00F024C5" w:rsidR="008E2CD3" w:rsidP="00F024C5" w:rsidRDefault="008E2CD3" w14:paraId="640ECC17" w14:textId="777777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F024C5" w:rsidR="00F024C5" w:rsidP="00F024C5" w:rsidRDefault="00F024C5" w14:paraId="1FD38BA6" w14:textId="77777777"/>
    <w:sectPr w:rsidRPr="00F024C5" w:rsidR="00F024C5" w:rsidSect="00F024C5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2202" w:rsidP="00F024C5" w:rsidRDefault="00402202" w14:paraId="1236AD47" w14:textId="77777777">
      <w:pPr>
        <w:spacing w:after="0" w:line="240" w:lineRule="auto"/>
      </w:pPr>
      <w:r>
        <w:separator/>
      </w:r>
    </w:p>
  </w:endnote>
  <w:endnote w:type="continuationSeparator" w:id="0">
    <w:p w:rsidR="00402202" w:rsidP="00F024C5" w:rsidRDefault="00402202" w14:paraId="27B81204" w14:textId="77777777">
      <w:pPr>
        <w:spacing w:after="0" w:line="240" w:lineRule="auto"/>
      </w:pPr>
      <w:r>
        <w:continuationSeparator/>
      </w:r>
    </w:p>
  </w:endnote>
  <w:endnote w:type="continuationNotice" w:id="1">
    <w:p w:rsidR="00402202" w:rsidRDefault="00402202" w14:paraId="504D00F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24C5" w:rsidRDefault="00F024C5" w14:paraId="5076DB07" w14:textId="325E73A0">
    <w:pPr>
      <w:pStyle w:val="Footer"/>
    </w:pPr>
    <w:r>
      <w:t>Gjesdal kommune, Helsestasjonstjenester, august 2020</w:t>
    </w:r>
  </w:p>
  <w:p w:rsidR="00F024C5" w:rsidRDefault="00F024C5" w14:paraId="645CA1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2202" w:rsidP="00F024C5" w:rsidRDefault="00402202" w14:paraId="2594E2CB" w14:textId="77777777">
      <w:pPr>
        <w:spacing w:after="0" w:line="240" w:lineRule="auto"/>
      </w:pPr>
      <w:r>
        <w:separator/>
      </w:r>
    </w:p>
  </w:footnote>
  <w:footnote w:type="continuationSeparator" w:id="0">
    <w:p w:rsidR="00402202" w:rsidP="00F024C5" w:rsidRDefault="00402202" w14:paraId="6E634B7C" w14:textId="77777777">
      <w:pPr>
        <w:spacing w:after="0" w:line="240" w:lineRule="auto"/>
      </w:pPr>
      <w:r>
        <w:continuationSeparator/>
      </w:r>
    </w:p>
  </w:footnote>
  <w:footnote w:type="continuationNotice" w:id="1">
    <w:p w:rsidR="00402202" w:rsidRDefault="00402202" w14:paraId="22A999C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6C72A61"/>
    <w:multiLevelType w:val="hybridMultilevel"/>
    <w:tmpl w:val="21448D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0F3922"/>
    <w:multiLevelType w:val="hybridMultilevel"/>
    <w:tmpl w:val="B0DA31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C5"/>
    <w:rsid w:val="000A75AF"/>
    <w:rsid w:val="00112272"/>
    <w:rsid w:val="0017042E"/>
    <w:rsid w:val="002D0C44"/>
    <w:rsid w:val="003032CA"/>
    <w:rsid w:val="00402202"/>
    <w:rsid w:val="006313A2"/>
    <w:rsid w:val="00787066"/>
    <w:rsid w:val="008140BE"/>
    <w:rsid w:val="008E2CD3"/>
    <w:rsid w:val="00910749"/>
    <w:rsid w:val="00943A0F"/>
    <w:rsid w:val="00A60720"/>
    <w:rsid w:val="00C845E1"/>
    <w:rsid w:val="00CB6258"/>
    <w:rsid w:val="00D86628"/>
    <w:rsid w:val="00D9625C"/>
    <w:rsid w:val="00EA152A"/>
    <w:rsid w:val="00F024C5"/>
    <w:rsid w:val="188027B1"/>
    <w:rsid w:val="1DA8EB83"/>
    <w:rsid w:val="2049E70F"/>
    <w:rsid w:val="2C4B755E"/>
    <w:rsid w:val="2C7D12B2"/>
    <w:rsid w:val="32EA0B8B"/>
    <w:rsid w:val="342164A2"/>
    <w:rsid w:val="3ABED298"/>
    <w:rsid w:val="44D9B39B"/>
    <w:rsid w:val="46A3AE7F"/>
    <w:rsid w:val="46F854F4"/>
    <w:rsid w:val="4ED4F705"/>
    <w:rsid w:val="58D7F370"/>
    <w:rsid w:val="596C3B66"/>
    <w:rsid w:val="5BE843DE"/>
    <w:rsid w:val="607857DC"/>
    <w:rsid w:val="657A9BFF"/>
    <w:rsid w:val="68D6F915"/>
    <w:rsid w:val="732FB6EC"/>
    <w:rsid w:val="7B6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C5E6"/>
  <w15:chartTrackingRefBased/>
  <w15:docId w15:val="{C1DD4D0C-88C9-4673-9CC5-23E2DEFFCE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4C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4C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4C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24C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024C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024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6">
    <w:name w:val="Grid Table 1 Light Accent 6"/>
    <w:basedOn w:val="TableNormal"/>
    <w:uiPriority w:val="46"/>
    <w:rsid w:val="00F024C5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3Char" w:customStyle="1">
    <w:name w:val="Heading 3 Char"/>
    <w:basedOn w:val="DefaultParagraphFont"/>
    <w:link w:val="Heading3"/>
    <w:uiPriority w:val="9"/>
    <w:rsid w:val="00F024C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24C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24C5"/>
  </w:style>
  <w:style w:type="paragraph" w:styleId="Footer">
    <w:name w:val="footer"/>
    <w:basedOn w:val="Normal"/>
    <w:link w:val="FooterChar"/>
    <w:uiPriority w:val="99"/>
    <w:unhideWhenUsed/>
    <w:rsid w:val="00F024C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yensvurdering xmlns="332ae33b-92e3-438d-aa55-b56768b176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36FA11FF3084E931E09C070CBF906" ma:contentTypeVersion="14" ma:contentTypeDescription="Opprett et nytt dokument." ma:contentTypeScope="" ma:versionID="e4d9ba6372ea4319c592838dfc40ce32">
  <xsd:schema xmlns:xsd="http://www.w3.org/2001/XMLSchema" xmlns:xs="http://www.w3.org/2001/XMLSchema" xmlns:p="http://schemas.microsoft.com/office/2006/metadata/properties" xmlns:ns2="332ae33b-92e3-438d-aa55-b56768b17607" xmlns:ns3="fc5b18e6-3296-4dd6-ae2a-7e259966d832" targetNamespace="http://schemas.microsoft.com/office/2006/metadata/properties" ma:root="true" ma:fieldsID="251ff634dfedc8920f77c84ddb77a4ec" ns2:_="" ns3:_="">
    <xsd:import namespace="332ae33b-92e3-438d-aa55-b56768b17607"/>
    <xsd:import namespace="fc5b18e6-3296-4dd6-ae2a-7e259966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Juryensvurderin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e33b-92e3-438d-aa55-b56768b1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Juryensvurdering" ma:index="20" nillable="true" ma:displayName="Juryens vurdering" ma:format="Dropdown" ma:internalName="Juryensvurderin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b18e6-3296-4dd6-ae2a-7e259966d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FA479-0F6F-4ECE-BEED-155861237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44CCA7-2414-45BA-8923-E02438E122FB}"/>
</file>

<file path=customXml/itemProps3.xml><?xml version="1.0" encoding="utf-8"?>
<ds:datastoreItem xmlns:ds="http://schemas.openxmlformats.org/officeDocument/2006/customXml" ds:itemID="{F6D2DDAC-D02F-4AD4-B05B-57737EB8EC1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Gjesdal kommune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Nedland Eidsaa</dc:creator>
  <cp:keywords/>
  <dc:description/>
  <cp:lastModifiedBy>Jorunn Refsnes Eide</cp:lastModifiedBy>
  <cp:revision>8</cp:revision>
  <dcterms:created xsi:type="dcterms:W3CDTF">2020-08-07T16:42:00Z</dcterms:created>
  <dcterms:modified xsi:type="dcterms:W3CDTF">2020-08-18T08:39:39Z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0x0101009C236FA11FF3084E931E09C070CBF906</vt:lpwstr>
  </property>
  <property fmtid="{D5CDD505-2E9C-101B-9397-08002B2CF9AE}" pid="3" name="Order">
    <vt:r8>100</vt:r8>
  </property>
</Properties>
</file>