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167CED" w14:textId="77777777" w:rsidR="00F33136" w:rsidRPr="00F33136" w:rsidRDefault="0043014F" w:rsidP="00F33136">
      <w:pPr>
        <w:spacing w:after="0"/>
        <w:rPr>
          <w:i/>
          <w:sz w:val="28"/>
          <w:szCs w:val="28"/>
        </w:rPr>
      </w:pPr>
      <w:bookmarkStart w:id="0" w:name="_GoBack"/>
      <w:bookmarkEnd w:id="0"/>
      <w:r w:rsidRPr="00F33136">
        <w:rPr>
          <w:i/>
          <w:sz w:val="28"/>
          <w:szCs w:val="28"/>
        </w:rPr>
        <w:t>Vi anbefaler at skolen har en plan for hvilke temaer som skal tas opp på de ulike foreldremøtene. Tema trafikk kan da innarbeides i denne planen. Under er noen punkter som kan være aktuelle å fokusere på.</w:t>
      </w:r>
    </w:p>
    <w:p w14:paraId="63C37E3E" w14:textId="77777777" w:rsidR="0043014F" w:rsidRPr="00F33136" w:rsidRDefault="0043014F" w:rsidP="00F33136">
      <w:pPr>
        <w:spacing w:after="0"/>
        <w:rPr>
          <w:i/>
          <w:sz w:val="28"/>
          <w:szCs w:val="28"/>
        </w:rPr>
      </w:pPr>
      <w:r w:rsidRPr="00F33136">
        <w:rPr>
          <w:i/>
          <w:sz w:val="28"/>
          <w:szCs w:val="28"/>
        </w:rPr>
        <w:t>Trygg Trafikk</w:t>
      </w:r>
    </w:p>
    <w:p w14:paraId="5DCEEAF6" w14:textId="77777777" w:rsidR="00F33136" w:rsidRDefault="00F33136" w:rsidP="003249B5">
      <w:pPr>
        <w:rPr>
          <w:b/>
          <w:bCs/>
          <w:sz w:val="32"/>
          <w:szCs w:val="32"/>
        </w:rPr>
      </w:pPr>
    </w:p>
    <w:p w14:paraId="6618C26C" w14:textId="77777777" w:rsidR="00E61944" w:rsidRDefault="003249B5" w:rsidP="003249B5">
      <w:pPr>
        <w:rPr>
          <w:b/>
          <w:bCs/>
          <w:sz w:val="32"/>
          <w:szCs w:val="32"/>
        </w:rPr>
      </w:pPr>
      <w:r w:rsidRPr="00E61944">
        <w:rPr>
          <w:b/>
          <w:bCs/>
          <w:sz w:val="32"/>
          <w:szCs w:val="32"/>
        </w:rPr>
        <w:t xml:space="preserve">Tema for samarbeidsmøter med foreldre </w:t>
      </w:r>
    </w:p>
    <w:p w14:paraId="5EE78804" w14:textId="77777777" w:rsidR="00E61944" w:rsidRPr="00E61944" w:rsidRDefault="00E61944" w:rsidP="003249B5">
      <w:pPr>
        <w:rPr>
          <w:b/>
          <w:bCs/>
        </w:rPr>
      </w:pPr>
      <w:r>
        <w:rPr>
          <w:b/>
          <w:bCs/>
        </w:rPr>
        <w:t>(Eksempel</w:t>
      </w:r>
      <w:r w:rsidR="000F5B29">
        <w:rPr>
          <w:b/>
          <w:bCs/>
        </w:rPr>
        <w:t>)</w:t>
      </w:r>
    </w:p>
    <w:p w14:paraId="7359F909" w14:textId="77777777" w:rsidR="003249B5" w:rsidRPr="003249B5" w:rsidRDefault="003249B5" w:rsidP="003249B5">
      <w:r w:rsidRPr="003249B5">
        <w:rPr>
          <w:b/>
          <w:bCs/>
          <w:i/>
          <w:iCs/>
        </w:rPr>
        <w:t xml:space="preserve">1. og 2. trinn - høst: </w:t>
      </w:r>
    </w:p>
    <w:p w14:paraId="5DB3CA93" w14:textId="77777777" w:rsidR="003249B5" w:rsidRPr="003249B5" w:rsidRDefault="00577814" w:rsidP="00577814">
      <w:pPr>
        <w:pStyle w:val="Listeavsnitt"/>
        <w:numPr>
          <w:ilvl w:val="0"/>
          <w:numId w:val="1"/>
        </w:numPr>
        <w:spacing w:after="0"/>
      </w:pPr>
      <w:r>
        <w:t>Orientere om skolens trafikksikkerhetsarbeid herunder rutiner for turer i skolens regi</w:t>
      </w:r>
    </w:p>
    <w:p w14:paraId="556F506E" w14:textId="77777777" w:rsidR="003249B5" w:rsidRPr="003249B5" w:rsidRDefault="003249B5" w:rsidP="00577814">
      <w:pPr>
        <w:pStyle w:val="Listeavsnitt"/>
        <w:numPr>
          <w:ilvl w:val="0"/>
          <w:numId w:val="1"/>
        </w:numPr>
        <w:spacing w:after="0"/>
      </w:pPr>
      <w:r w:rsidRPr="003249B5">
        <w:t xml:space="preserve">Fokus på trafikkforholdene rundt skolen </w:t>
      </w:r>
    </w:p>
    <w:p w14:paraId="2A6D5C70" w14:textId="77777777" w:rsidR="003249B5" w:rsidRPr="003249B5" w:rsidRDefault="003249B5" w:rsidP="00577814">
      <w:pPr>
        <w:pStyle w:val="Listeavsnitt"/>
        <w:numPr>
          <w:ilvl w:val="0"/>
          <w:numId w:val="1"/>
        </w:numPr>
        <w:spacing w:after="0"/>
      </w:pPr>
      <w:proofErr w:type="spellStart"/>
      <w:r w:rsidRPr="003249B5">
        <w:t>Bringing</w:t>
      </w:r>
      <w:proofErr w:type="spellEnd"/>
      <w:r w:rsidRPr="003249B5">
        <w:t xml:space="preserve"> og henting. </w:t>
      </w:r>
    </w:p>
    <w:p w14:paraId="407FEB4F" w14:textId="77777777" w:rsidR="003249B5" w:rsidRPr="003249B5" w:rsidRDefault="003249B5" w:rsidP="00577814">
      <w:pPr>
        <w:pStyle w:val="Listeavsnitt"/>
        <w:numPr>
          <w:ilvl w:val="0"/>
          <w:numId w:val="1"/>
        </w:numPr>
        <w:spacing w:after="0"/>
      </w:pPr>
      <w:r w:rsidRPr="003249B5">
        <w:t xml:space="preserve">Kjøring i på skolens område. </w:t>
      </w:r>
    </w:p>
    <w:p w14:paraId="06731F80" w14:textId="77777777" w:rsidR="003249B5" w:rsidRPr="003249B5" w:rsidRDefault="003249B5" w:rsidP="003249B5">
      <w:pPr>
        <w:pStyle w:val="Listeavsnitt"/>
        <w:numPr>
          <w:ilvl w:val="0"/>
          <w:numId w:val="1"/>
        </w:numPr>
        <w:spacing w:after="0"/>
      </w:pPr>
      <w:r w:rsidRPr="003249B5">
        <w:t xml:space="preserve">Bruk av refleks </w:t>
      </w:r>
    </w:p>
    <w:p w14:paraId="098C3743" w14:textId="77777777" w:rsidR="00E61944" w:rsidRDefault="00E61944" w:rsidP="00577814">
      <w:pPr>
        <w:spacing w:after="0"/>
        <w:rPr>
          <w:b/>
          <w:bCs/>
          <w:i/>
          <w:iCs/>
        </w:rPr>
      </w:pPr>
    </w:p>
    <w:p w14:paraId="6330BCEF" w14:textId="77777777" w:rsidR="003249B5" w:rsidRPr="003249B5" w:rsidRDefault="003249B5" w:rsidP="00577814">
      <w:pPr>
        <w:spacing w:after="0"/>
      </w:pPr>
      <w:r w:rsidRPr="003249B5">
        <w:rPr>
          <w:b/>
          <w:bCs/>
          <w:i/>
          <w:iCs/>
        </w:rPr>
        <w:t xml:space="preserve">3. og 4. trinn - høst: </w:t>
      </w:r>
    </w:p>
    <w:p w14:paraId="5FCD147C" w14:textId="77777777" w:rsidR="00577814" w:rsidRDefault="00577814" w:rsidP="00577814">
      <w:pPr>
        <w:pStyle w:val="Listeavsnitt"/>
        <w:numPr>
          <w:ilvl w:val="0"/>
          <w:numId w:val="2"/>
        </w:numPr>
      </w:pPr>
      <w:r w:rsidRPr="00577814">
        <w:t>Orientere om skolens trafikksikkerhetsarbeid herunder rutiner for turer i skolens regi</w:t>
      </w:r>
    </w:p>
    <w:p w14:paraId="5997B5F5" w14:textId="77777777" w:rsidR="003249B5" w:rsidRPr="003249B5" w:rsidRDefault="003249B5" w:rsidP="00577814">
      <w:pPr>
        <w:pStyle w:val="Listeavsnitt"/>
        <w:numPr>
          <w:ilvl w:val="0"/>
          <w:numId w:val="2"/>
        </w:numPr>
        <w:spacing w:after="0"/>
      </w:pPr>
      <w:r w:rsidRPr="003249B5">
        <w:t xml:space="preserve">Fokus på trafikkforholdene rundt skolen </w:t>
      </w:r>
    </w:p>
    <w:p w14:paraId="2C2C5AD6" w14:textId="77777777" w:rsidR="003249B5" w:rsidRPr="003249B5" w:rsidRDefault="003249B5" w:rsidP="00577814">
      <w:pPr>
        <w:pStyle w:val="Listeavsnitt"/>
        <w:numPr>
          <w:ilvl w:val="0"/>
          <w:numId w:val="2"/>
        </w:numPr>
        <w:spacing w:after="0"/>
      </w:pPr>
      <w:r w:rsidRPr="003249B5">
        <w:t xml:space="preserve">Bruk av refleks </w:t>
      </w:r>
    </w:p>
    <w:p w14:paraId="3CA58D9F" w14:textId="77777777" w:rsidR="003249B5" w:rsidRPr="003249B5" w:rsidRDefault="003249B5" w:rsidP="00577814">
      <w:pPr>
        <w:pStyle w:val="Listeavsnitt"/>
        <w:numPr>
          <w:ilvl w:val="0"/>
          <w:numId w:val="2"/>
        </w:numPr>
        <w:spacing w:after="0"/>
      </w:pPr>
      <w:proofErr w:type="spellStart"/>
      <w:r w:rsidRPr="003249B5">
        <w:t>Bringing</w:t>
      </w:r>
      <w:proofErr w:type="spellEnd"/>
      <w:r w:rsidRPr="003249B5">
        <w:t xml:space="preserve"> og henting. </w:t>
      </w:r>
    </w:p>
    <w:p w14:paraId="3636EA59" w14:textId="77777777" w:rsidR="003249B5" w:rsidRPr="003249B5" w:rsidRDefault="003249B5" w:rsidP="00577814">
      <w:pPr>
        <w:pStyle w:val="Listeavsnitt"/>
        <w:numPr>
          <w:ilvl w:val="0"/>
          <w:numId w:val="2"/>
        </w:numPr>
        <w:spacing w:after="0"/>
      </w:pPr>
      <w:r w:rsidRPr="003249B5">
        <w:t xml:space="preserve">Kjøring i på skolens område. </w:t>
      </w:r>
    </w:p>
    <w:p w14:paraId="73C92D26" w14:textId="77777777" w:rsidR="003249B5" w:rsidRPr="003249B5" w:rsidRDefault="003249B5" w:rsidP="00577814">
      <w:pPr>
        <w:pStyle w:val="Listeavsnitt"/>
        <w:numPr>
          <w:ilvl w:val="0"/>
          <w:numId w:val="2"/>
        </w:numPr>
        <w:spacing w:after="0"/>
      </w:pPr>
      <w:r w:rsidRPr="003249B5">
        <w:t xml:space="preserve">Hvor skal elever settes av? </w:t>
      </w:r>
    </w:p>
    <w:p w14:paraId="07D5FC53" w14:textId="77777777" w:rsidR="003249B5" w:rsidRPr="003249B5" w:rsidRDefault="003249B5" w:rsidP="00577814">
      <w:pPr>
        <w:pStyle w:val="Listeavsnitt"/>
        <w:numPr>
          <w:ilvl w:val="0"/>
          <w:numId w:val="2"/>
        </w:numPr>
        <w:spacing w:after="0"/>
      </w:pPr>
      <w:r w:rsidRPr="003249B5">
        <w:t xml:space="preserve">Sykkelopplæringen på 4. trinn: </w:t>
      </w:r>
    </w:p>
    <w:p w14:paraId="373DB6D2" w14:textId="77777777" w:rsidR="003249B5" w:rsidRPr="003249B5" w:rsidRDefault="003249B5" w:rsidP="00577814">
      <w:pPr>
        <w:pStyle w:val="Listeavsnitt"/>
        <w:numPr>
          <w:ilvl w:val="0"/>
          <w:numId w:val="2"/>
        </w:numPr>
        <w:spacing w:after="0"/>
      </w:pPr>
      <w:r w:rsidRPr="003249B5">
        <w:t xml:space="preserve">Gjennomføringen. Teori, øving og praksis </w:t>
      </w:r>
    </w:p>
    <w:p w14:paraId="559B78BE" w14:textId="77777777" w:rsidR="003249B5" w:rsidRPr="003249B5" w:rsidRDefault="003249B5" w:rsidP="00577814">
      <w:pPr>
        <w:pStyle w:val="Listeavsnitt"/>
        <w:numPr>
          <w:ilvl w:val="0"/>
          <w:numId w:val="2"/>
        </w:numPr>
        <w:spacing w:after="0"/>
      </w:pPr>
      <w:r w:rsidRPr="003249B5">
        <w:t xml:space="preserve">Få trinnet/FAU til å gjennomføre «sykkelverksted» til våren. </w:t>
      </w:r>
    </w:p>
    <w:p w14:paraId="487404CA" w14:textId="77777777" w:rsidR="003249B5" w:rsidRPr="003249B5" w:rsidRDefault="003249B5" w:rsidP="00577814">
      <w:pPr>
        <w:spacing w:after="0"/>
      </w:pPr>
    </w:p>
    <w:p w14:paraId="25E88536" w14:textId="77777777" w:rsidR="003249B5" w:rsidRPr="003249B5" w:rsidRDefault="003249B5" w:rsidP="00577814">
      <w:pPr>
        <w:spacing w:after="0"/>
      </w:pPr>
      <w:r w:rsidRPr="003249B5">
        <w:rPr>
          <w:b/>
          <w:bCs/>
          <w:i/>
          <w:iCs/>
        </w:rPr>
        <w:t xml:space="preserve">5.- 7. trinn - høst: </w:t>
      </w:r>
    </w:p>
    <w:p w14:paraId="644B3B90" w14:textId="77777777" w:rsidR="00577814" w:rsidRDefault="00577814" w:rsidP="00577814">
      <w:pPr>
        <w:pStyle w:val="Listeavsnitt"/>
        <w:numPr>
          <w:ilvl w:val="0"/>
          <w:numId w:val="3"/>
        </w:numPr>
      </w:pPr>
      <w:r w:rsidRPr="00577814">
        <w:t>Orientere om skolens trafikksikkerhetsarbeid herunder rutiner for turer i skolens regi</w:t>
      </w:r>
    </w:p>
    <w:p w14:paraId="3538E013" w14:textId="77777777" w:rsidR="003249B5" w:rsidRPr="003249B5" w:rsidRDefault="003249B5" w:rsidP="00577814">
      <w:pPr>
        <w:pStyle w:val="Listeavsnitt"/>
        <w:numPr>
          <w:ilvl w:val="0"/>
          <w:numId w:val="3"/>
        </w:numPr>
        <w:spacing w:after="0"/>
      </w:pPr>
      <w:r w:rsidRPr="003249B5">
        <w:t xml:space="preserve">Fokus på trafikkforholdene rundt skolen </w:t>
      </w:r>
    </w:p>
    <w:p w14:paraId="61F90DCB" w14:textId="77777777" w:rsidR="003249B5" w:rsidRPr="003249B5" w:rsidRDefault="003249B5" w:rsidP="00577814">
      <w:pPr>
        <w:pStyle w:val="Listeavsnitt"/>
        <w:numPr>
          <w:ilvl w:val="0"/>
          <w:numId w:val="3"/>
        </w:numPr>
        <w:spacing w:after="0"/>
      </w:pPr>
      <w:r w:rsidRPr="003249B5">
        <w:t xml:space="preserve">Bruk av refleks </w:t>
      </w:r>
    </w:p>
    <w:p w14:paraId="2A931D3B" w14:textId="77777777" w:rsidR="003249B5" w:rsidRPr="003249B5" w:rsidRDefault="003249B5" w:rsidP="00577814">
      <w:pPr>
        <w:pStyle w:val="Listeavsnitt"/>
        <w:numPr>
          <w:ilvl w:val="0"/>
          <w:numId w:val="3"/>
        </w:numPr>
        <w:spacing w:after="0"/>
      </w:pPr>
      <w:proofErr w:type="spellStart"/>
      <w:r w:rsidRPr="003249B5">
        <w:t>Bringing</w:t>
      </w:r>
      <w:proofErr w:type="spellEnd"/>
      <w:r w:rsidRPr="003249B5">
        <w:t xml:space="preserve"> og henting. </w:t>
      </w:r>
    </w:p>
    <w:p w14:paraId="68D53D45" w14:textId="77777777" w:rsidR="003249B5" w:rsidRPr="003249B5" w:rsidRDefault="003249B5" w:rsidP="00577814">
      <w:pPr>
        <w:pStyle w:val="Listeavsnitt"/>
        <w:numPr>
          <w:ilvl w:val="0"/>
          <w:numId w:val="3"/>
        </w:numPr>
        <w:spacing w:after="0"/>
      </w:pPr>
      <w:r w:rsidRPr="003249B5">
        <w:t xml:space="preserve">Kjøring i på skolens område. </w:t>
      </w:r>
    </w:p>
    <w:p w14:paraId="579C5BED" w14:textId="77777777" w:rsidR="003249B5" w:rsidRPr="003249B5" w:rsidRDefault="003249B5" w:rsidP="00577814">
      <w:pPr>
        <w:pStyle w:val="Listeavsnitt"/>
        <w:numPr>
          <w:ilvl w:val="0"/>
          <w:numId w:val="3"/>
        </w:numPr>
        <w:spacing w:after="0"/>
      </w:pPr>
      <w:r w:rsidRPr="003249B5">
        <w:t xml:space="preserve">Hvor skal elever settes av? </w:t>
      </w:r>
    </w:p>
    <w:p w14:paraId="247F8777" w14:textId="77777777" w:rsidR="003249B5" w:rsidRPr="003249B5" w:rsidRDefault="003249B5" w:rsidP="00577814">
      <w:pPr>
        <w:pStyle w:val="Listeavsnitt"/>
        <w:numPr>
          <w:ilvl w:val="0"/>
          <w:numId w:val="3"/>
        </w:numPr>
        <w:spacing w:after="0"/>
      </w:pPr>
      <w:r w:rsidRPr="003249B5">
        <w:t xml:space="preserve">Gjennomgå skolens reglement i forhold til sykkel </w:t>
      </w:r>
    </w:p>
    <w:p w14:paraId="4B7C9714" w14:textId="77777777" w:rsidR="003249B5" w:rsidRPr="003249B5" w:rsidRDefault="003249B5" w:rsidP="00577814">
      <w:pPr>
        <w:pStyle w:val="Listeavsnitt"/>
        <w:numPr>
          <w:ilvl w:val="0"/>
          <w:numId w:val="3"/>
        </w:numPr>
        <w:spacing w:after="0"/>
      </w:pPr>
      <w:r w:rsidRPr="003249B5">
        <w:t xml:space="preserve">Krav om hjelm </w:t>
      </w:r>
    </w:p>
    <w:p w14:paraId="05BCB29C" w14:textId="77777777" w:rsidR="003249B5" w:rsidRPr="003249B5" w:rsidRDefault="003249B5" w:rsidP="00577814">
      <w:pPr>
        <w:pStyle w:val="Listeavsnitt"/>
        <w:numPr>
          <w:ilvl w:val="0"/>
          <w:numId w:val="3"/>
        </w:numPr>
        <w:spacing w:after="0"/>
      </w:pPr>
      <w:r w:rsidRPr="003249B5">
        <w:t xml:space="preserve">Sykkel i forskriftsmessig stand </w:t>
      </w:r>
    </w:p>
    <w:p w14:paraId="331CC411" w14:textId="77777777" w:rsidR="003249B5" w:rsidRPr="003249B5" w:rsidRDefault="003249B5" w:rsidP="00577814">
      <w:pPr>
        <w:pStyle w:val="Listeavsnitt"/>
        <w:numPr>
          <w:ilvl w:val="0"/>
          <w:numId w:val="3"/>
        </w:numPr>
        <w:spacing w:after="0"/>
      </w:pPr>
      <w:r w:rsidRPr="003249B5">
        <w:t xml:space="preserve">Konsekvenser ved brudd på reglene. </w:t>
      </w:r>
    </w:p>
    <w:p w14:paraId="719A9F42" w14:textId="77777777" w:rsidR="003249B5" w:rsidRPr="003249B5" w:rsidRDefault="003249B5" w:rsidP="00577814">
      <w:pPr>
        <w:spacing w:after="0"/>
      </w:pPr>
    </w:p>
    <w:p w14:paraId="53DC9412" w14:textId="77777777" w:rsidR="003249B5" w:rsidRPr="003249B5" w:rsidRDefault="003249B5" w:rsidP="00577814">
      <w:pPr>
        <w:spacing w:after="0"/>
      </w:pPr>
      <w:r w:rsidRPr="003249B5">
        <w:rPr>
          <w:b/>
          <w:bCs/>
          <w:i/>
          <w:iCs/>
        </w:rPr>
        <w:t xml:space="preserve">8. – 10. trinn - høst: </w:t>
      </w:r>
    </w:p>
    <w:p w14:paraId="5029625C" w14:textId="77777777" w:rsidR="00577814" w:rsidRPr="00577814" w:rsidRDefault="00577814" w:rsidP="00577814">
      <w:pPr>
        <w:pStyle w:val="Listeavsnitt"/>
        <w:numPr>
          <w:ilvl w:val="0"/>
          <w:numId w:val="4"/>
        </w:numPr>
      </w:pPr>
      <w:r w:rsidRPr="00577814">
        <w:t>Orientere om skolens trafikksikkerhetsarbeid herunder rutiner for turer i skolens regi</w:t>
      </w:r>
    </w:p>
    <w:p w14:paraId="5EAF4BDF" w14:textId="77777777" w:rsidR="003249B5" w:rsidRPr="003249B5" w:rsidRDefault="003249B5" w:rsidP="00577814">
      <w:pPr>
        <w:pStyle w:val="Listeavsnitt"/>
        <w:numPr>
          <w:ilvl w:val="0"/>
          <w:numId w:val="4"/>
        </w:numPr>
        <w:spacing w:after="0"/>
      </w:pPr>
      <w:r w:rsidRPr="003249B5">
        <w:t xml:space="preserve">Fokus på trafikkforholdene rundt skolen </w:t>
      </w:r>
    </w:p>
    <w:p w14:paraId="05FE8BCC" w14:textId="77777777" w:rsidR="003249B5" w:rsidRPr="003249B5" w:rsidRDefault="003249B5" w:rsidP="00577814">
      <w:pPr>
        <w:pStyle w:val="Listeavsnitt"/>
        <w:numPr>
          <w:ilvl w:val="0"/>
          <w:numId w:val="4"/>
        </w:numPr>
        <w:spacing w:after="0"/>
      </w:pPr>
      <w:r w:rsidRPr="003249B5">
        <w:t xml:space="preserve">Kjøring i på skolens område. </w:t>
      </w:r>
    </w:p>
    <w:p w14:paraId="1145C629" w14:textId="77777777" w:rsidR="003249B5" w:rsidRPr="003249B5" w:rsidRDefault="003249B5" w:rsidP="00577814">
      <w:pPr>
        <w:pStyle w:val="Listeavsnitt"/>
        <w:numPr>
          <w:ilvl w:val="0"/>
          <w:numId w:val="4"/>
        </w:numPr>
        <w:spacing w:after="0"/>
      </w:pPr>
      <w:r w:rsidRPr="003249B5">
        <w:t xml:space="preserve">Hvor skal elever settes av? </w:t>
      </w:r>
    </w:p>
    <w:p w14:paraId="3CCFDD73" w14:textId="77777777" w:rsidR="003249B5" w:rsidRPr="003249B5" w:rsidRDefault="003249B5" w:rsidP="00577814">
      <w:pPr>
        <w:pStyle w:val="Listeavsnitt"/>
        <w:numPr>
          <w:ilvl w:val="0"/>
          <w:numId w:val="4"/>
        </w:numPr>
        <w:spacing w:after="0"/>
      </w:pPr>
      <w:r w:rsidRPr="003249B5">
        <w:t xml:space="preserve">Gjennomgå skolens reglement i forhold til sykkel </w:t>
      </w:r>
    </w:p>
    <w:p w14:paraId="0D6F545B" w14:textId="77777777" w:rsidR="003249B5" w:rsidRPr="003249B5" w:rsidRDefault="003249B5" w:rsidP="00577814">
      <w:pPr>
        <w:pStyle w:val="Listeavsnitt"/>
        <w:numPr>
          <w:ilvl w:val="0"/>
          <w:numId w:val="4"/>
        </w:numPr>
        <w:spacing w:after="0"/>
      </w:pPr>
      <w:r w:rsidRPr="003249B5">
        <w:t xml:space="preserve">Krav om hjelm </w:t>
      </w:r>
    </w:p>
    <w:p w14:paraId="0303D6CB" w14:textId="77777777" w:rsidR="003249B5" w:rsidRPr="003249B5" w:rsidRDefault="003249B5" w:rsidP="00577814">
      <w:pPr>
        <w:pStyle w:val="Listeavsnitt"/>
        <w:numPr>
          <w:ilvl w:val="0"/>
          <w:numId w:val="4"/>
        </w:numPr>
        <w:spacing w:after="0"/>
      </w:pPr>
      <w:r w:rsidRPr="003249B5">
        <w:t xml:space="preserve">Sykkel i forskriftsmessig stand </w:t>
      </w:r>
    </w:p>
    <w:p w14:paraId="4553D1E8" w14:textId="77777777" w:rsidR="003249B5" w:rsidRPr="003249B5" w:rsidRDefault="003249B5" w:rsidP="00577814">
      <w:pPr>
        <w:pStyle w:val="Listeavsnitt"/>
        <w:numPr>
          <w:ilvl w:val="0"/>
          <w:numId w:val="4"/>
        </w:numPr>
        <w:spacing w:after="0"/>
      </w:pPr>
      <w:r w:rsidRPr="003249B5">
        <w:t xml:space="preserve">Konsekvenser ved brudd på reglene. </w:t>
      </w:r>
    </w:p>
    <w:p w14:paraId="3BA898E9" w14:textId="77777777" w:rsidR="003249B5" w:rsidRPr="003249B5" w:rsidRDefault="003249B5" w:rsidP="00577814">
      <w:pPr>
        <w:pStyle w:val="Listeavsnitt"/>
        <w:numPr>
          <w:ilvl w:val="0"/>
          <w:numId w:val="4"/>
        </w:numPr>
        <w:spacing w:after="0"/>
      </w:pPr>
      <w:r w:rsidRPr="003249B5">
        <w:t xml:space="preserve">Introduksjon av «Trafikk» som valgfag. </w:t>
      </w:r>
    </w:p>
    <w:p w14:paraId="4DFEF524" w14:textId="77777777" w:rsidR="003249B5" w:rsidRPr="003249B5" w:rsidRDefault="003249B5" w:rsidP="00577814">
      <w:pPr>
        <w:pStyle w:val="Listeavsnitt"/>
        <w:numPr>
          <w:ilvl w:val="0"/>
          <w:numId w:val="4"/>
        </w:numPr>
        <w:spacing w:after="0"/>
      </w:pPr>
      <w:r w:rsidRPr="003249B5">
        <w:t xml:space="preserve">Hva som ligger i faget, og hvordan det gjennomføres. </w:t>
      </w:r>
    </w:p>
    <w:p w14:paraId="490F3F64" w14:textId="77777777" w:rsidR="004C5D4A" w:rsidRDefault="004C5D4A" w:rsidP="00577814">
      <w:pPr>
        <w:spacing w:after="0"/>
      </w:pPr>
    </w:p>
    <w:sectPr w:rsidR="004C5D4A" w:rsidSect="00CA0664">
      <w:pgSz w:w="11906" w:h="17338"/>
      <w:pgMar w:top="1083" w:right="900" w:bottom="4" w:left="124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744A54"/>
    <w:multiLevelType w:val="hybridMultilevel"/>
    <w:tmpl w:val="794237B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0048E8"/>
    <w:multiLevelType w:val="hybridMultilevel"/>
    <w:tmpl w:val="7542F73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5D0E82"/>
    <w:multiLevelType w:val="hybridMultilevel"/>
    <w:tmpl w:val="6AF49AA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8A50DD"/>
    <w:multiLevelType w:val="hybridMultilevel"/>
    <w:tmpl w:val="942E252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49B5"/>
    <w:rsid w:val="000F5B29"/>
    <w:rsid w:val="003249B5"/>
    <w:rsid w:val="0043014F"/>
    <w:rsid w:val="004C5D4A"/>
    <w:rsid w:val="00577814"/>
    <w:rsid w:val="0071489A"/>
    <w:rsid w:val="00E61944"/>
    <w:rsid w:val="00F33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65627"/>
  <w15:chartTrackingRefBased/>
  <w15:docId w15:val="{BA593555-1D02-4DC0-9CC3-16D3DFA07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5778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Harald Heieraas</dc:creator>
  <cp:keywords/>
  <dc:description/>
  <cp:lastModifiedBy>Anders Havdal</cp:lastModifiedBy>
  <cp:revision>2</cp:revision>
  <dcterms:created xsi:type="dcterms:W3CDTF">2019-10-07T09:54:00Z</dcterms:created>
  <dcterms:modified xsi:type="dcterms:W3CDTF">2019-10-07T09:54:00Z</dcterms:modified>
</cp:coreProperties>
</file>